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57C3" w14:textId="699F4B77" w:rsidR="003431AC" w:rsidRPr="003431AC" w:rsidRDefault="003431AC" w:rsidP="00343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431AC">
        <w:rPr>
          <w:rFonts w:ascii="Times New Roman" w:hAnsi="Times New Roman" w:cs="Times New Roman"/>
          <w:sz w:val="24"/>
          <w:szCs w:val="24"/>
        </w:rPr>
        <w:t>ТЕХНИЧЕСКИЕ ПАРАМЕТРЫ</w:t>
      </w:r>
    </w:p>
    <w:p w14:paraId="36675848" w14:textId="157D122F" w:rsidR="00DA0ECE" w:rsidRDefault="00DA0ECE" w:rsidP="00DA0ECE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ECE">
        <w:rPr>
          <w:rFonts w:ascii="Times New Roman" w:hAnsi="Times New Roman" w:cs="Times New Roman"/>
          <w:sz w:val="24"/>
          <w:szCs w:val="24"/>
        </w:rPr>
        <w:t>Линза L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DA0ECE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Pr="00DA0ECE">
        <w:rPr>
          <w:rFonts w:ascii="Times New Roman" w:hAnsi="Times New Roman" w:cs="Times New Roman"/>
          <w:sz w:val="24"/>
          <w:szCs w:val="24"/>
        </w:rPr>
        <w:t>высокодиоптрийная</w:t>
      </w:r>
      <w:proofErr w:type="spellEnd"/>
      <w:r w:rsidRPr="00DA0ECE">
        <w:rPr>
          <w:rFonts w:ascii="Times New Roman" w:hAnsi="Times New Roman" w:cs="Times New Roman"/>
          <w:sz w:val="24"/>
          <w:szCs w:val="24"/>
        </w:rPr>
        <w:t xml:space="preserve"> для диагностики и исследования</w:t>
      </w:r>
    </w:p>
    <w:p w14:paraId="726C5350" w14:textId="1F2DAD8A" w:rsidR="00DA0ECE" w:rsidRPr="00DA0ECE" w:rsidRDefault="00DA0ECE" w:rsidP="00DA0ECE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ECE">
        <w:rPr>
          <w:rFonts w:ascii="Times New Roman" w:hAnsi="Times New Roman" w:cs="Times New Roman"/>
          <w:sz w:val="24"/>
          <w:szCs w:val="24"/>
        </w:rPr>
        <w:t xml:space="preserve"> из комплекта КЛА-01 (232650)</w:t>
      </w:r>
    </w:p>
    <w:p w14:paraId="1E33A1C8" w14:textId="77777777" w:rsidR="003431AC" w:rsidRDefault="003431AC"/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2694"/>
        <w:gridCol w:w="3261"/>
      </w:tblGrid>
      <w:tr w:rsidR="00DA0ECE" w:rsidRPr="003431AC" w14:paraId="1AA6356C" w14:textId="77777777" w:rsidTr="00DA0ECE">
        <w:tc>
          <w:tcPr>
            <w:tcW w:w="2694" w:type="dxa"/>
          </w:tcPr>
          <w:p w14:paraId="4D2B7B2D" w14:textId="76ED9CA9" w:rsidR="00DA0ECE" w:rsidRPr="003431AC" w:rsidRDefault="00DA0ECE" w:rsidP="003431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3261" w:type="dxa"/>
          </w:tcPr>
          <w:p w14:paraId="50082A5C" w14:textId="5DFFE294" w:rsidR="00DA0ECE" w:rsidRPr="003431AC" w:rsidRDefault="00DA0ECE" w:rsidP="003431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31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L78D</w:t>
            </w:r>
          </w:p>
        </w:tc>
      </w:tr>
      <w:tr w:rsidR="00DA0ECE" w:rsidRPr="003431AC" w14:paraId="6F857BA3" w14:textId="77777777" w:rsidTr="00DA0ECE">
        <w:tc>
          <w:tcPr>
            <w:tcW w:w="2694" w:type="dxa"/>
          </w:tcPr>
          <w:p w14:paraId="755C2295" w14:textId="1A94A21A" w:rsidR="00DA0ECE" w:rsidRPr="003431AC" w:rsidRDefault="00DA0ECE" w:rsidP="003431AC">
            <w:pPr>
              <w:rPr>
                <w:rFonts w:ascii="Times New Roman" w:hAnsi="Times New Roman" w:cs="Times New Roman"/>
              </w:rPr>
            </w:pPr>
            <w:r w:rsidRPr="003431AC">
              <w:rPr>
                <w:rFonts w:ascii="Times New Roman" w:hAnsi="Times New Roman" w:cs="Times New Roman"/>
                <w:lang w:eastAsia="ru-RU"/>
              </w:rPr>
              <w:t>Габаритные размеры, мм</w:t>
            </w:r>
          </w:p>
        </w:tc>
        <w:tc>
          <w:tcPr>
            <w:tcW w:w="3261" w:type="dxa"/>
          </w:tcPr>
          <w:p w14:paraId="3E33C07D" w14:textId="2AA83BAB" w:rsidR="00DA0ECE" w:rsidRPr="003431AC" w:rsidRDefault="00DA0ECE" w:rsidP="003431AC">
            <w:pPr>
              <w:jc w:val="center"/>
              <w:rPr>
                <w:rFonts w:ascii="Times New Roman" w:hAnsi="Times New Roman" w:cs="Times New Roman"/>
              </w:rPr>
            </w:pPr>
            <w:r w:rsidRPr="003431AC">
              <w:rPr>
                <w:rFonts w:ascii="Times New Roman" w:hAnsi="Times New Roman" w:cs="Times New Roman"/>
                <w:lang w:eastAsia="ru-RU"/>
              </w:rPr>
              <w:t>Ø30 х 17,5</w:t>
            </w:r>
          </w:p>
        </w:tc>
      </w:tr>
      <w:tr w:rsidR="00DA0ECE" w:rsidRPr="003431AC" w14:paraId="2816F03A" w14:textId="77777777" w:rsidTr="00DA0ECE">
        <w:tc>
          <w:tcPr>
            <w:tcW w:w="2694" w:type="dxa"/>
          </w:tcPr>
          <w:p w14:paraId="6EE5111A" w14:textId="22A2A174" w:rsidR="00DA0ECE" w:rsidRPr="003431AC" w:rsidRDefault="00DA0ECE" w:rsidP="003431AC">
            <w:pPr>
              <w:rPr>
                <w:rFonts w:ascii="Times New Roman" w:hAnsi="Times New Roman" w:cs="Times New Roman"/>
              </w:rPr>
            </w:pPr>
            <w:r w:rsidRPr="003431AC">
              <w:rPr>
                <w:rFonts w:ascii="Times New Roman" w:hAnsi="Times New Roman" w:cs="Times New Roman"/>
                <w:lang w:eastAsia="ru-RU"/>
              </w:rPr>
              <w:t>Увеличение</w:t>
            </w:r>
          </w:p>
        </w:tc>
        <w:tc>
          <w:tcPr>
            <w:tcW w:w="3261" w:type="dxa"/>
          </w:tcPr>
          <w:p w14:paraId="4CFF6678" w14:textId="554B6449" w:rsidR="00DA0ECE" w:rsidRPr="003431AC" w:rsidRDefault="00DA0ECE" w:rsidP="003431AC">
            <w:pPr>
              <w:jc w:val="center"/>
              <w:rPr>
                <w:rFonts w:ascii="Times New Roman" w:hAnsi="Times New Roman" w:cs="Times New Roman"/>
              </w:rPr>
            </w:pPr>
            <w:r w:rsidRPr="003431AC">
              <w:rPr>
                <w:rFonts w:ascii="Times New Roman" w:hAnsi="Times New Roman" w:cs="Times New Roman"/>
                <w:lang w:val="en-US" w:eastAsia="ru-RU"/>
              </w:rPr>
              <w:t>0</w:t>
            </w:r>
            <w:r w:rsidRPr="003431AC">
              <w:rPr>
                <w:rFonts w:ascii="Times New Roman" w:hAnsi="Times New Roman" w:cs="Times New Roman"/>
                <w:lang w:eastAsia="ru-RU"/>
              </w:rPr>
              <w:t>.</w:t>
            </w:r>
            <w:r w:rsidRPr="003431AC">
              <w:rPr>
                <w:rFonts w:ascii="Times New Roman" w:hAnsi="Times New Roman" w:cs="Times New Roman"/>
                <w:lang w:val="en-US" w:eastAsia="ru-RU"/>
              </w:rPr>
              <w:t>85</w:t>
            </w:r>
            <w:r w:rsidRPr="003431AC">
              <w:rPr>
                <w:rFonts w:ascii="Times New Roman" w:hAnsi="Times New Roman" w:cs="Times New Roman"/>
                <w:lang w:eastAsia="ru-RU"/>
              </w:rPr>
              <w:t xml:space="preserve"> х</w:t>
            </w:r>
          </w:p>
        </w:tc>
      </w:tr>
      <w:tr w:rsidR="00DA0ECE" w:rsidRPr="003431AC" w14:paraId="63C0A593" w14:textId="77777777" w:rsidTr="00DA0ECE">
        <w:tc>
          <w:tcPr>
            <w:tcW w:w="2694" w:type="dxa"/>
          </w:tcPr>
          <w:p w14:paraId="130AB179" w14:textId="066553F8" w:rsidR="00DA0ECE" w:rsidRPr="003431AC" w:rsidRDefault="00DA0ECE" w:rsidP="003431AC">
            <w:pPr>
              <w:rPr>
                <w:rFonts w:ascii="Times New Roman" w:hAnsi="Times New Roman" w:cs="Times New Roman"/>
              </w:rPr>
            </w:pPr>
            <w:r w:rsidRPr="003431AC">
              <w:rPr>
                <w:rFonts w:ascii="Times New Roman" w:hAnsi="Times New Roman" w:cs="Times New Roman"/>
                <w:lang w:eastAsia="ru-RU"/>
              </w:rPr>
              <w:t>Материал линзы</w:t>
            </w:r>
          </w:p>
        </w:tc>
        <w:tc>
          <w:tcPr>
            <w:tcW w:w="3261" w:type="dxa"/>
          </w:tcPr>
          <w:p w14:paraId="6F6E3497" w14:textId="444CBF91" w:rsidR="00DA0ECE" w:rsidRPr="003431AC" w:rsidRDefault="00DA0ECE" w:rsidP="003431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31AC">
              <w:rPr>
                <w:rFonts w:ascii="Times New Roman" w:hAnsi="Times New Roman" w:cs="Times New Roman"/>
                <w:lang w:eastAsia="ru-RU"/>
              </w:rPr>
              <w:t xml:space="preserve">Оптическое стекло </w:t>
            </w:r>
            <w:r w:rsidRPr="003431AC">
              <w:rPr>
                <w:rFonts w:ascii="Times New Roman" w:hAnsi="Times New Roman" w:cs="Times New Roman"/>
                <w:lang w:val="en-US" w:eastAsia="ru-RU"/>
              </w:rPr>
              <w:t>TF</w:t>
            </w:r>
            <w:r w:rsidRPr="003431AC">
              <w:rPr>
                <w:rFonts w:ascii="Times New Roman" w:hAnsi="Times New Roman" w:cs="Times New Roman"/>
                <w:lang w:eastAsia="ru-RU"/>
              </w:rPr>
              <w:t>-</w:t>
            </w:r>
            <w:r w:rsidRPr="003431AC">
              <w:rPr>
                <w:rFonts w:ascii="Times New Roman" w:hAnsi="Times New Roman" w:cs="Times New Roman"/>
                <w:lang w:val="en-US" w:eastAsia="ru-RU"/>
              </w:rPr>
              <w:t>7</w:t>
            </w:r>
          </w:p>
        </w:tc>
      </w:tr>
      <w:tr w:rsidR="00DA0ECE" w:rsidRPr="003431AC" w14:paraId="3EE47D82" w14:textId="77777777" w:rsidTr="00DA0ECE">
        <w:tc>
          <w:tcPr>
            <w:tcW w:w="2694" w:type="dxa"/>
          </w:tcPr>
          <w:p w14:paraId="709CEC50" w14:textId="0DC79768" w:rsidR="00DA0ECE" w:rsidRPr="003431AC" w:rsidRDefault="00DA0ECE" w:rsidP="003431AC">
            <w:pPr>
              <w:rPr>
                <w:rFonts w:ascii="Times New Roman" w:hAnsi="Times New Roman" w:cs="Times New Roman"/>
              </w:rPr>
            </w:pPr>
            <w:r w:rsidRPr="003431AC">
              <w:rPr>
                <w:rFonts w:ascii="Times New Roman" w:hAnsi="Times New Roman" w:cs="Times New Roman"/>
                <w:lang w:eastAsia="ru-RU"/>
              </w:rPr>
              <w:t>Поле зрения, °</w:t>
            </w:r>
          </w:p>
        </w:tc>
        <w:tc>
          <w:tcPr>
            <w:tcW w:w="3261" w:type="dxa"/>
          </w:tcPr>
          <w:p w14:paraId="022757A9" w14:textId="37DEC71A" w:rsidR="00DA0ECE" w:rsidRPr="003431AC" w:rsidRDefault="00DA0ECE" w:rsidP="003431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31AC">
              <w:rPr>
                <w:rFonts w:ascii="Times New Roman" w:hAnsi="Times New Roman" w:cs="Times New Roman"/>
                <w:lang w:val="en-US"/>
              </w:rPr>
              <w:t>97</w:t>
            </w:r>
          </w:p>
        </w:tc>
      </w:tr>
      <w:tr w:rsidR="00DA0ECE" w:rsidRPr="003431AC" w14:paraId="147B6286" w14:textId="77777777" w:rsidTr="00DA0ECE">
        <w:tc>
          <w:tcPr>
            <w:tcW w:w="2694" w:type="dxa"/>
          </w:tcPr>
          <w:p w14:paraId="5EAFCB40" w14:textId="6F771DD1" w:rsidR="00DA0ECE" w:rsidRPr="003431AC" w:rsidRDefault="00DA0ECE" w:rsidP="003431AC">
            <w:pPr>
              <w:rPr>
                <w:rFonts w:ascii="Times New Roman" w:hAnsi="Times New Roman" w:cs="Times New Roman"/>
              </w:rPr>
            </w:pPr>
            <w:r w:rsidRPr="003431AC">
              <w:rPr>
                <w:rFonts w:ascii="Times New Roman" w:hAnsi="Times New Roman" w:cs="Times New Roman"/>
                <w:lang w:eastAsia="ru-RU"/>
              </w:rPr>
              <w:t>Световой диаметр, мм</w:t>
            </w:r>
          </w:p>
        </w:tc>
        <w:tc>
          <w:tcPr>
            <w:tcW w:w="3261" w:type="dxa"/>
          </w:tcPr>
          <w:p w14:paraId="613B21FA" w14:textId="70ECDB21" w:rsidR="00DA0ECE" w:rsidRPr="003431AC" w:rsidRDefault="00DA0ECE" w:rsidP="003431AC">
            <w:pPr>
              <w:jc w:val="center"/>
              <w:rPr>
                <w:rFonts w:ascii="Times New Roman" w:hAnsi="Times New Roman" w:cs="Times New Roman"/>
              </w:rPr>
            </w:pPr>
            <w:r w:rsidRPr="003431AC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</w:tr>
      <w:tr w:rsidR="00DA0ECE" w:rsidRPr="003431AC" w14:paraId="6A5FCEA6" w14:textId="77777777" w:rsidTr="00DA0ECE">
        <w:tc>
          <w:tcPr>
            <w:tcW w:w="2694" w:type="dxa"/>
          </w:tcPr>
          <w:p w14:paraId="5C7F6646" w14:textId="1CE1AD1B" w:rsidR="00DA0ECE" w:rsidRPr="003431AC" w:rsidRDefault="00DA0ECE" w:rsidP="003431AC">
            <w:pPr>
              <w:rPr>
                <w:rFonts w:ascii="Times New Roman" w:hAnsi="Times New Roman" w:cs="Times New Roman"/>
              </w:rPr>
            </w:pPr>
            <w:r w:rsidRPr="003431AC">
              <w:rPr>
                <w:rFonts w:ascii="Times New Roman" w:hAnsi="Times New Roman" w:cs="Times New Roman"/>
                <w:lang w:eastAsia="ru-RU"/>
              </w:rPr>
              <w:t>Фокусное расстояние, мм</w:t>
            </w:r>
          </w:p>
        </w:tc>
        <w:tc>
          <w:tcPr>
            <w:tcW w:w="3261" w:type="dxa"/>
          </w:tcPr>
          <w:p w14:paraId="3648E644" w14:textId="649CBBB7" w:rsidR="00DA0ECE" w:rsidRPr="003431AC" w:rsidRDefault="00DA0ECE" w:rsidP="003431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31AC">
              <w:rPr>
                <w:rFonts w:ascii="Times New Roman" w:hAnsi="Times New Roman" w:cs="Times New Roman"/>
                <w:lang w:val="en-US" w:eastAsia="ru-RU"/>
              </w:rPr>
              <w:t>12</w:t>
            </w:r>
            <w:r w:rsidRPr="003431AC">
              <w:rPr>
                <w:rFonts w:ascii="Times New Roman" w:hAnsi="Times New Roman" w:cs="Times New Roman"/>
                <w:lang w:eastAsia="ru-RU"/>
              </w:rPr>
              <w:t>,</w:t>
            </w:r>
            <w:r w:rsidRPr="003431AC">
              <w:rPr>
                <w:rFonts w:ascii="Times New Roman" w:hAnsi="Times New Roman" w:cs="Times New Roman"/>
                <w:lang w:val="en-US" w:eastAsia="ru-RU"/>
              </w:rPr>
              <w:t>8</w:t>
            </w:r>
          </w:p>
        </w:tc>
      </w:tr>
      <w:tr w:rsidR="00DA0ECE" w:rsidRPr="003431AC" w14:paraId="5F0D11F0" w14:textId="77777777" w:rsidTr="00DA0ECE">
        <w:tc>
          <w:tcPr>
            <w:tcW w:w="2694" w:type="dxa"/>
          </w:tcPr>
          <w:p w14:paraId="16E8FDBD" w14:textId="08E10AEE" w:rsidR="00DA0ECE" w:rsidRPr="003431AC" w:rsidRDefault="00DA0ECE" w:rsidP="003431AC">
            <w:pPr>
              <w:rPr>
                <w:rFonts w:ascii="Times New Roman" w:hAnsi="Times New Roman" w:cs="Times New Roman"/>
              </w:rPr>
            </w:pPr>
            <w:r w:rsidRPr="003431AC">
              <w:rPr>
                <w:rFonts w:ascii="Times New Roman" w:hAnsi="Times New Roman" w:cs="Times New Roman"/>
                <w:lang w:eastAsia="ru-RU"/>
              </w:rPr>
              <w:t>Масса, г</w:t>
            </w:r>
          </w:p>
        </w:tc>
        <w:tc>
          <w:tcPr>
            <w:tcW w:w="3261" w:type="dxa"/>
          </w:tcPr>
          <w:p w14:paraId="539D577D" w14:textId="3135EEAE" w:rsidR="00DA0ECE" w:rsidRPr="003431AC" w:rsidRDefault="00DA0ECE" w:rsidP="003431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31AC">
              <w:rPr>
                <w:rFonts w:ascii="Times New Roman" w:hAnsi="Times New Roman" w:cs="Times New Roman"/>
                <w:lang w:eastAsia="ru-RU"/>
              </w:rPr>
              <w:t>1</w:t>
            </w:r>
            <w:r w:rsidRPr="003431AC">
              <w:rPr>
                <w:rFonts w:ascii="Times New Roman" w:hAnsi="Times New Roman" w:cs="Times New Roman"/>
                <w:lang w:val="en-US" w:eastAsia="ru-RU"/>
              </w:rPr>
              <w:t>9</w:t>
            </w:r>
          </w:p>
        </w:tc>
      </w:tr>
      <w:tr w:rsidR="003431AC" w:rsidRPr="003431AC" w14:paraId="2B9A93F4" w14:textId="77777777" w:rsidTr="00DA0ECE">
        <w:tc>
          <w:tcPr>
            <w:tcW w:w="2694" w:type="dxa"/>
          </w:tcPr>
          <w:p w14:paraId="1A4D67B7" w14:textId="00DC54AD" w:rsidR="003431AC" w:rsidRPr="003431AC" w:rsidRDefault="003431AC" w:rsidP="003431AC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3431AC">
              <w:rPr>
                <w:rFonts w:ascii="Times New Roman" w:eastAsia="Times New Roman" w:hAnsi="Times New Roman" w:cs="Times New Roman"/>
                <w:lang w:eastAsia="ru-RU"/>
              </w:rPr>
              <w:t>Диапазон температур</w:t>
            </w:r>
          </w:p>
        </w:tc>
        <w:tc>
          <w:tcPr>
            <w:tcW w:w="3261" w:type="dxa"/>
          </w:tcPr>
          <w:p w14:paraId="181653D3" w14:textId="4A187B20" w:rsidR="003431AC" w:rsidRPr="003431AC" w:rsidRDefault="003431AC" w:rsidP="003431AC">
            <w:pPr>
              <w:jc w:val="center"/>
              <w:rPr>
                <w:rFonts w:ascii="Times New Roman" w:hAnsi="Times New Roman" w:cs="Times New Roman"/>
              </w:rPr>
            </w:pPr>
            <w:r w:rsidRPr="003431AC">
              <w:rPr>
                <w:rFonts w:ascii="Times New Roman" w:eastAsia="Times New Roman" w:hAnsi="Times New Roman" w:cs="Times New Roman"/>
                <w:lang w:eastAsia="ru-RU"/>
              </w:rPr>
              <w:t>от +10°С до +35°С</w:t>
            </w:r>
          </w:p>
        </w:tc>
      </w:tr>
      <w:tr w:rsidR="003431AC" w:rsidRPr="003431AC" w14:paraId="3C0203FD" w14:textId="77777777" w:rsidTr="00DA0ECE">
        <w:tc>
          <w:tcPr>
            <w:tcW w:w="2694" w:type="dxa"/>
          </w:tcPr>
          <w:p w14:paraId="20C1E510" w14:textId="76DA222A" w:rsidR="003431AC" w:rsidRPr="003431AC" w:rsidRDefault="003431AC" w:rsidP="003431AC">
            <w:pPr>
              <w:rPr>
                <w:rFonts w:ascii="Times New Roman" w:hAnsi="Times New Roman" w:cs="Times New Roman"/>
                <w:lang w:eastAsia="ru-RU"/>
              </w:rPr>
            </w:pPr>
            <w:r w:rsidRPr="003431AC">
              <w:rPr>
                <w:rFonts w:ascii="Times New Roman" w:eastAsia="Times New Roman" w:hAnsi="Times New Roman" w:cs="Times New Roman"/>
                <w:lang w:eastAsia="ru-RU"/>
              </w:rPr>
              <w:t>Относительная влажность</w:t>
            </w:r>
          </w:p>
        </w:tc>
        <w:tc>
          <w:tcPr>
            <w:tcW w:w="3261" w:type="dxa"/>
          </w:tcPr>
          <w:p w14:paraId="5DC725CD" w14:textId="6ACA88F4" w:rsidR="003431AC" w:rsidRPr="003431AC" w:rsidRDefault="003431AC" w:rsidP="003431AC">
            <w:pPr>
              <w:jc w:val="center"/>
              <w:rPr>
                <w:rFonts w:ascii="Times New Roman" w:hAnsi="Times New Roman" w:cs="Times New Roman"/>
              </w:rPr>
            </w:pPr>
            <w:r w:rsidRPr="003431AC">
              <w:rPr>
                <w:rFonts w:ascii="Times New Roman" w:eastAsia="Times New Roman" w:hAnsi="Times New Roman" w:cs="Times New Roman"/>
                <w:lang w:eastAsia="ru-RU"/>
              </w:rPr>
              <w:t>не более 80% при 25°С</w:t>
            </w:r>
          </w:p>
        </w:tc>
      </w:tr>
      <w:tr w:rsidR="003431AC" w:rsidRPr="003431AC" w14:paraId="01A0203B" w14:textId="77777777" w:rsidTr="00DA0ECE">
        <w:tc>
          <w:tcPr>
            <w:tcW w:w="2694" w:type="dxa"/>
          </w:tcPr>
          <w:p w14:paraId="345FC492" w14:textId="38C40025" w:rsidR="003431AC" w:rsidRPr="003431AC" w:rsidRDefault="003431AC" w:rsidP="003431AC">
            <w:pPr>
              <w:rPr>
                <w:rFonts w:ascii="Times New Roman" w:hAnsi="Times New Roman" w:cs="Times New Roman"/>
                <w:lang w:eastAsia="ru-RU"/>
              </w:rPr>
            </w:pPr>
            <w:r w:rsidRPr="003431AC">
              <w:rPr>
                <w:rFonts w:ascii="Times New Roman" w:eastAsia="Times New Roman" w:hAnsi="Times New Roman" w:cs="Times New Roman"/>
                <w:lang w:eastAsia="ru-RU"/>
              </w:rPr>
              <w:t>Срок службы</w:t>
            </w:r>
          </w:p>
        </w:tc>
        <w:tc>
          <w:tcPr>
            <w:tcW w:w="3261" w:type="dxa"/>
          </w:tcPr>
          <w:p w14:paraId="3AF5C555" w14:textId="47CDBA78" w:rsidR="003431AC" w:rsidRPr="003431AC" w:rsidRDefault="003431AC" w:rsidP="003431AC">
            <w:pPr>
              <w:jc w:val="center"/>
              <w:rPr>
                <w:rFonts w:ascii="Times New Roman" w:hAnsi="Times New Roman" w:cs="Times New Roman"/>
              </w:rPr>
            </w:pPr>
            <w:r w:rsidRPr="003431AC">
              <w:rPr>
                <w:rFonts w:ascii="Times New Roman" w:eastAsia="Times New Roman" w:hAnsi="Times New Roman" w:cs="Times New Roman"/>
                <w:lang w:eastAsia="ru-RU"/>
              </w:rPr>
              <w:t>не менее 10 лет</w:t>
            </w:r>
          </w:p>
        </w:tc>
      </w:tr>
    </w:tbl>
    <w:p w14:paraId="7D5624B9" w14:textId="6CCBCE28" w:rsidR="005E7E93" w:rsidRPr="003431AC" w:rsidRDefault="005E7E93" w:rsidP="003431AC">
      <w:pPr>
        <w:rPr>
          <w:rFonts w:ascii="Times New Roman" w:hAnsi="Times New Roman" w:cs="Times New Roman"/>
        </w:rPr>
      </w:pPr>
    </w:p>
    <w:p w14:paraId="61B0C599" w14:textId="77777777" w:rsidR="005E7E93" w:rsidRDefault="005E7E93"/>
    <w:tbl>
      <w:tblPr>
        <w:tblW w:w="524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549"/>
      </w:tblGrid>
      <w:tr w:rsidR="00930B9E" w:rsidRPr="005E7E93" w14:paraId="175823C7" w14:textId="6042D6D6" w:rsidTr="00930B9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DAA95" w14:textId="12A1FD34" w:rsidR="00930B9E" w:rsidRPr="005E7E93" w:rsidRDefault="00930B9E" w:rsidP="005E7E93">
            <w:pPr>
              <w:rPr>
                <w:lang w:eastAsia="ru-RU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5F656" w14:textId="1ED6F952" w:rsidR="00930B9E" w:rsidRPr="005E7E93" w:rsidRDefault="00930B9E" w:rsidP="005E7E93">
            <w:pPr>
              <w:rPr>
                <w:lang w:eastAsia="ru-RU"/>
              </w:rPr>
            </w:pPr>
          </w:p>
        </w:tc>
      </w:tr>
    </w:tbl>
    <w:p w14:paraId="2F0E8FE0" w14:textId="77777777" w:rsidR="008D0E56" w:rsidRDefault="008D0E56"/>
    <w:sectPr w:rsidR="008D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93"/>
    <w:rsid w:val="003431AC"/>
    <w:rsid w:val="005E7E93"/>
    <w:rsid w:val="008D0E56"/>
    <w:rsid w:val="00930B9E"/>
    <w:rsid w:val="00A047E3"/>
    <w:rsid w:val="00DA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1578"/>
  <w15:chartTrackingRefBased/>
  <w15:docId w15:val="{918117B6-0552-4364-9131-5DF1D753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basedOn w:val="a0"/>
    <w:rsid w:val="005E7E93"/>
  </w:style>
  <w:style w:type="table" w:styleId="a3">
    <w:name w:val="Table Grid"/>
    <w:basedOn w:val="a1"/>
    <w:uiPriority w:val="39"/>
    <w:rsid w:val="005E7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43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HPBook</dc:creator>
  <cp:keywords/>
  <dc:description/>
  <cp:lastModifiedBy>HPBook</cp:lastModifiedBy>
  <cp:revision>2</cp:revision>
  <dcterms:created xsi:type="dcterms:W3CDTF">2024-10-21T09:34:00Z</dcterms:created>
  <dcterms:modified xsi:type="dcterms:W3CDTF">2024-10-21T09:34:00Z</dcterms:modified>
</cp:coreProperties>
</file>